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218"/>
      </w:tblGrid>
      <w:tr w:rsidR="00004C1E" w:rsidRPr="00004C1E" w:rsidTr="00FD003D">
        <w:tc>
          <w:tcPr>
            <w:tcW w:w="5353" w:type="dxa"/>
            <w:shd w:val="clear" w:color="auto" w:fill="auto"/>
          </w:tcPr>
          <w:p w:rsidR="00004C1E" w:rsidRPr="00004C1E" w:rsidRDefault="00004C1E" w:rsidP="00004C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4C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004C1E" w:rsidRPr="00004C1E" w:rsidRDefault="00004C1E" w:rsidP="00004C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4C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Протоколом    №_____                                                      педагогического совета</w:t>
            </w:r>
          </w:p>
          <w:p w:rsidR="00004C1E" w:rsidRPr="00004C1E" w:rsidRDefault="00004C1E" w:rsidP="00004C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4C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МБДОУ «Детский сад №12»</w:t>
            </w:r>
          </w:p>
          <w:p w:rsidR="00004C1E" w:rsidRPr="00004C1E" w:rsidRDefault="00DF4785" w:rsidP="00004C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 «____» _______________ 2015</w:t>
            </w:r>
            <w:bookmarkStart w:id="0" w:name="_GoBack"/>
            <w:bookmarkEnd w:id="0"/>
            <w:r w:rsidR="00004C1E" w:rsidRPr="00004C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218" w:type="dxa"/>
            <w:shd w:val="clear" w:color="auto" w:fill="auto"/>
          </w:tcPr>
          <w:p w:rsidR="00004C1E" w:rsidRPr="00004C1E" w:rsidRDefault="00004C1E" w:rsidP="00004C1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4C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УТВЕРЖДЕНО                                                                                                                                                                            приказом         заведующего                                                                                                            МБДОУ  «Детский сад №12»</w:t>
            </w:r>
          </w:p>
          <w:p w:rsidR="00004C1E" w:rsidRPr="00004C1E" w:rsidRDefault="00004C1E" w:rsidP="00004C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4C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от  «</w:t>
            </w:r>
            <w:r w:rsidRPr="00004C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18</w:t>
            </w:r>
            <w:r w:rsidRPr="00004C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»  </w:t>
            </w:r>
            <w:r w:rsidRPr="00004C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ноября</w:t>
            </w:r>
            <w:r w:rsidRPr="00004C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2015 г.    №  </w:t>
            </w:r>
            <w:r w:rsidRPr="00004C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129</w:t>
            </w:r>
          </w:p>
        </w:tc>
      </w:tr>
    </w:tbl>
    <w:p w:rsidR="00F63C6B" w:rsidRPr="00A971B8" w:rsidRDefault="00F63C6B" w:rsidP="00A971B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3C6B" w:rsidRPr="008A5CA9" w:rsidRDefault="00A53DDE" w:rsidP="00A97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A9">
        <w:rPr>
          <w:rFonts w:ascii="Times New Roman" w:hAnsi="Times New Roman" w:cs="Times New Roman"/>
          <w:b/>
          <w:sz w:val="28"/>
          <w:szCs w:val="28"/>
        </w:rPr>
        <w:t>об  Общем собрании работников</w:t>
      </w:r>
    </w:p>
    <w:p w:rsidR="00F63C6B" w:rsidRPr="00A971B8" w:rsidRDefault="00C01ADE" w:rsidP="00A97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63C6B" w:rsidRPr="00A971B8">
        <w:rPr>
          <w:rFonts w:ascii="Times New Roman" w:hAnsi="Times New Roman" w:cs="Times New Roman"/>
          <w:b/>
          <w:sz w:val="24"/>
          <w:szCs w:val="24"/>
        </w:rPr>
        <w:t>униципального  бюджетного  дошкольного обр</w:t>
      </w:r>
      <w:r w:rsidR="000F1DE7">
        <w:rPr>
          <w:rFonts w:ascii="Times New Roman" w:hAnsi="Times New Roman" w:cs="Times New Roman"/>
          <w:b/>
          <w:sz w:val="24"/>
          <w:szCs w:val="24"/>
        </w:rPr>
        <w:t xml:space="preserve">азовательного учреждения  городского округа </w:t>
      </w:r>
      <w:r w:rsidR="00F63C6B" w:rsidRPr="00A971B8">
        <w:rPr>
          <w:rFonts w:ascii="Times New Roman" w:hAnsi="Times New Roman" w:cs="Times New Roman"/>
          <w:b/>
          <w:sz w:val="24"/>
          <w:szCs w:val="24"/>
        </w:rPr>
        <w:t xml:space="preserve"> Королёв  Московской области </w:t>
      </w:r>
      <w:r w:rsidR="000F1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«Д</w:t>
      </w:r>
      <w:r w:rsidR="00F63C6B" w:rsidRPr="00A971B8">
        <w:rPr>
          <w:rFonts w:ascii="Times New Roman" w:hAnsi="Times New Roman" w:cs="Times New Roman"/>
          <w:b/>
          <w:sz w:val="24"/>
          <w:szCs w:val="24"/>
        </w:rPr>
        <w:t>етс</w:t>
      </w:r>
      <w:r w:rsidR="00A971B8" w:rsidRPr="00A971B8">
        <w:rPr>
          <w:rFonts w:ascii="Times New Roman" w:hAnsi="Times New Roman" w:cs="Times New Roman"/>
          <w:b/>
          <w:sz w:val="24"/>
          <w:szCs w:val="24"/>
        </w:rPr>
        <w:t>кого сада</w:t>
      </w:r>
      <w:r w:rsidR="000F1DE7">
        <w:rPr>
          <w:rFonts w:ascii="Times New Roman" w:hAnsi="Times New Roman" w:cs="Times New Roman"/>
          <w:b/>
          <w:sz w:val="24"/>
          <w:szCs w:val="24"/>
        </w:rPr>
        <w:t xml:space="preserve"> компенсирующего вида №</w:t>
      </w:r>
      <w:r w:rsidR="00A971B8" w:rsidRPr="00A971B8">
        <w:rPr>
          <w:rFonts w:ascii="Times New Roman" w:hAnsi="Times New Roman" w:cs="Times New Roman"/>
          <w:b/>
          <w:sz w:val="24"/>
          <w:szCs w:val="24"/>
        </w:rPr>
        <w:t>12 «Сказк</w:t>
      </w:r>
      <w:r w:rsidR="00F63C6B" w:rsidRPr="00A971B8">
        <w:rPr>
          <w:rFonts w:ascii="Times New Roman" w:hAnsi="Times New Roman" w:cs="Times New Roman"/>
          <w:b/>
          <w:sz w:val="24"/>
          <w:szCs w:val="24"/>
        </w:rPr>
        <w:t xml:space="preserve">а» </w:t>
      </w:r>
    </w:p>
    <w:p w:rsidR="00A971B8" w:rsidRDefault="00A971B8" w:rsidP="00F63C6B">
      <w:pPr>
        <w:pStyle w:val="a3"/>
        <w:jc w:val="center"/>
      </w:pPr>
    </w:p>
    <w:p w:rsidR="00F63C6B" w:rsidRPr="0060134F" w:rsidRDefault="00F63C6B" w:rsidP="00964E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4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0134F" w:rsidRPr="00964EDB" w:rsidRDefault="0060134F" w:rsidP="00601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4F">
        <w:rPr>
          <w:rFonts w:ascii="Times New Roman" w:hAnsi="Times New Roman" w:cs="Times New Roman"/>
          <w:sz w:val="24"/>
          <w:szCs w:val="24"/>
        </w:rPr>
        <w:t xml:space="preserve">1.1. Общее собрание </w:t>
      </w:r>
      <w:r w:rsidR="00161DB1">
        <w:rPr>
          <w:rFonts w:ascii="Times New Roman" w:hAnsi="Times New Roman" w:cs="Times New Roman"/>
          <w:sz w:val="24"/>
          <w:szCs w:val="24"/>
        </w:rPr>
        <w:t>работников</w:t>
      </w:r>
      <w:r w:rsidRPr="0060134F">
        <w:rPr>
          <w:rFonts w:ascii="Times New Roman" w:hAnsi="Times New Roman" w:cs="Times New Roman"/>
          <w:sz w:val="24"/>
          <w:szCs w:val="24"/>
        </w:rPr>
        <w:t xml:space="preserve"> явл</w:t>
      </w:r>
      <w:r w:rsidR="000F1DE7">
        <w:rPr>
          <w:rFonts w:ascii="Times New Roman" w:hAnsi="Times New Roman" w:cs="Times New Roman"/>
          <w:sz w:val="24"/>
          <w:szCs w:val="24"/>
        </w:rPr>
        <w:t xml:space="preserve">яется коллегиальным органом </w:t>
      </w:r>
      <w:r w:rsidRPr="0060134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964EDB">
        <w:rPr>
          <w:rFonts w:ascii="Times New Roman" w:hAnsi="Times New Roman" w:cs="Times New Roman"/>
          <w:sz w:val="24"/>
          <w:szCs w:val="24"/>
        </w:rPr>
        <w:t>муниципального  бюджетного  дошкольного обр</w:t>
      </w:r>
      <w:r w:rsidR="00AF60FF" w:rsidRPr="00964EDB">
        <w:rPr>
          <w:rFonts w:ascii="Times New Roman" w:hAnsi="Times New Roman" w:cs="Times New Roman"/>
          <w:sz w:val="24"/>
          <w:szCs w:val="24"/>
        </w:rPr>
        <w:t>азовательного учреждения  городского округа</w:t>
      </w:r>
      <w:r w:rsidRPr="00964EDB">
        <w:rPr>
          <w:rFonts w:ascii="Times New Roman" w:hAnsi="Times New Roman" w:cs="Times New Roman"/>
          <w:sz w:val="24"/>
          <w:szCs w:val="24"/>
        </w:rPr>
        <w:t xml:space="preserve">  Королёв  </w:t>
      </w:r>
      <w:r w:rsidR="00AF60FF" w:rsidRPr="00964EDB">
        <w:rPr>
          <w:rFonts w:ascii="Times New Roman" w:hAnsi="Times New Roman" w:cs="Times New Roman"/>
          <w:sz w:val="24"/>
          <w:szCs w:val="24"/>
        </w:rPr>
        <w:t>Московской области «Детский</w:t>
      </w:r>
      <w:r w:rsidR="00161DB1">
        <w:rPr>
          <w:rFonts w:ascii="Times New Roman" w:hAnsi="Times New Roman" w:cs="Times New Roman"/>
          <w:sz w:val="24"/>
          <w:szCs w:val="24"/>
        </w:rPr>
        <w:t xml:space="preserve"> сад компенсирующего вида</w:t>
      </w:r>
      <w:r w:rsidRPr="0060134F">
        <w:rPr>
          <w:rFonts w:ascii="Times New Roman" w:hAnsi="Times New Roman" w:cs="Times New Roman"/>
          <w:sz w:val="24"/>
          <w:szCs w:val="24"/>
        </w:rPr>
        <w:t xml:space="preserve"> №</w:t>
      </w:r>
      <w:r w:rsidR="00161DB1">
        <w:rPr>
          <w:rFonts w:ascii="Times New Roman" w:hAnsi="Times New Roman" w:cs="Times New Roman"/>
          <w:sz w:val="24"/>
          <w:szCs w:val="24"/>
        </w:rPr>
        <w:t xml:space="preserve">12 «Сказка» (далее  </w:t>
      </w:r>
      <w:r w:rsidR="00161DB1" w:rsidRPr="00964EDB">
        <w:rPr>
          <w:rFonts w:ascii="Times New Roman" w:hAnsi="Times New Roman" w:cs="Times New Roman"/>
          <w:sz w:val="24"/>
          <w:szCs w:val="24"/>
        </w:rPr>
        <w:t>МБДОУ «Детский сад №12»)</w:t>
      </w:r>
      <w:r w:rsidRPr="00964EDB">
        <w:rPr>
          <w:rFonts w:ascii="Times New Roman" w:hAnsi="Times New Roman" w:cs="Times New Roman"/>
          <w:sz w:val="24"/>
          <w:szCs w:val="24"/>
        </w:rPr>
        <w:t>.</w:t>
      </w:r>
    </w:p>
    <w:p w:rsidR="0060134F" w:rsidRDefault="0060134F" w:rsidP="00601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60134F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161DB1">
        <w:rPr>
          <w:rFonts w:ascii="Times New Roman" w:hAnsi="Times New Roman" w:cs="Times New Roman"/>
          <w:sz w:val="24"/>
          <w:szCs w:val="24"/>
        </w:rPr>
        <w:t>работников МБДОУ</w:t>
      </w:r>
      <w:r w:rsidRPr="0060134F">
        <w:rPr>
          <w:rFonts w:ascii="Times New Roman" w:hAnsi="Times New Roman" w:cs="Times New Roman"/>
          <w:sz w:val="24"/>
          <w:szCs w:val="24"/>
        </w:rPr>
        <w:t xml:space="preserve"> в своей работе руководствуется Конституцией Российской Федерации, федеральными конституционными законами, Федеральным законом от 29 декабря 2012 г. N 273-ФЗ "Об образовании в Российской Федерации" (с изменениями и дополнениями), другими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</w:t>
      </w:r>
      <w:r w:rsidRPr="0060134F">
        <w:rPr>
          <w:rFonts w:ascii="Times New Roman" w:hAnsi="Times New Roman" w:cs="Times New Roman"/>
          <w:sz w:val="24"/>
          <w:szCs w:val="24"/>
        </w:rPr>
        <w:t xml:space="preserve"> законами, правовыми актами в области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134F">
        <w:rPr>
          <w:rFonts w:ascii="Times New Roman" w:hAnsi="Times New Roman" w:cs="Times New Roman"/>
          <w:sz w:val="24"/>
          <w:szCs w:val="24"/>
        </w:rPr>
        <w:t xml:space="preserve"> правилами и нормами охраны труда, техники безопасно</w:t>
      </w:r>
      <w:r>
        <w:rPr>
          <w:rFonts w:ascii="Times New Roman" w:hAnsi="Times New Roman" w:cs="Times New Roman"/>
          <w:sz w:val="24"/>
          <w:szCs w:val="24"/>
        </w:rPr>
        <w:t>сти и противопожарной защиты,  Уставом и</w:t>
      </w:r>
      <w:r w:rsidRPr="0060134F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34F" w:rsidRPr="0060134F" w:rsidRDefault="0060134F" w:rsidP="00601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0134F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161DB1">
        <w:rPr>
          <w:rFonts w:ascii="Times New Roman" w:hAnsi="Times New Roman" w:cs="Times New Roman"/>
          <w:sz w:val="24"/>
          <w:szCs w:val="24"/>
        </w:rPr>
        <w:t>работников МБДОУ</w:t>
      </w:r>
      <w:r w:rsidR="00161DB1" w:rsidRPr="0060134F">
        <w:rPr>
          <w:rFonts w:ascii="Times New Roman" w:hAnsi="Times New Roman" w:cs="Times New Roman"/>
          <w:sz w:val="24"/>
          <w:szCs w:val="24"/>
        </w:rPr>
        <w:t xml:space="preserve"> </w:t>
      </w:r>
      <w:r w:rsidRPr="0060134F">
        <w:rPr>
          <w:rFonts w:ascii="Times New Roman" w:hAnsi="Times New Roman" w:cs="Times New Roman"/>
          <w:sz w:val="24"/>
          <w:szCs w:val="24"/>
        </w:rPr>
        <w:t>объединяет руководящих, педагогических и технических работн</w:t>
      </w:r>
      <w:r w:rsidR="00964EDB">
        <w:rPr>
          <w:rFonts w:ascii="Times New Roman" w:hAnsi="Times New Roman" w:cs="Times New Roman"/>
          <w:sz w:val="24"/>
          <w:szCs w:val="24"/>
        </w:rPr>
        <w:t xml:space="preserve">иков, </w:t>
      </w:r>
      <w:r w:rsidRPr="0060134F">
        <w:rPr>
          <w:rFonts w:ascii="Times New Roman" w:hAnsi="Times New Roman" w:cs="Times New Roman"/>
          <w:sz w:val="24"/>
          <w:szCs w:val="24"/>
        </w:rPr>
        <w:t>медицинский персонал, специалистов, т. е. всех лиц, работающих по трудовому договору в  ДОУ.</w:t>
      </w:r>
    </w:p>
    <w:p w:rsidR="00F63C6B" w:rsidRPr="00A971B8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>1.</w:t>
      </w:r>
      <w:r w:rsidR="0060134F">
        <w:rPr>
          <w:rFonts w:ascii="Times New Roman" w:hAnsi="Times New Roman" w:cs="Times New Roman"/>
          <w:sz w:val="24"/>
          <w:szCs w:val="24"/>
        </w:rPr>
        <w:t>4</w:t>
      </w:r>
      <w:r w:rsidR="00964EDB">
        <w:rPr>
          <w:rFonts w:ascii="Times New Roman" w:hAnsi="Times New Roman" w:cs="Times New Roman"/>
          <w:sz w:val="24"/>
          <w:szCs w:val="24"/>
        </w:rPr>
        <w:t xml:space="preserve">. </w:t>
      </w:r>
      <w:r w:rsidR="00161DB1" w:rsidRPr="0060134F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161DB1">
        <w:rPr>
          <w:rFonts w:ascii="Times New Roman" w:hAnsi="Times New Roman" w:cs="Times New Roman"/>
          <w:sz w:val="24"/>
          <w:szCs w:val="24"/>
        </w:rPr>
        <w:t>работников МБДОУ</w:t>
      </w:r>
      <w:r w:rsidR="00161DB1" w:rsidRPr="0060134F">
        <w:rPr>
          <w:rFonts w:ascii="Times New Roman" w:hAnsi="Times New Roman" w:cs="Times New Roman"/>
          <w:sz w:val="24"/>
          <w:szCs w:val="24"/>
        </w:rPr>
        <w:t xml:space="preserve"> </w:t>
      </w:r>
      <w:r w:rsidRPr="00A971B8">
        <w:rPr>
          <w:rFonts w:ascii="Times New Roman" w:hAnsi="Times New Roman" w:cs="Times New Roman"/>
          <w:sz w:val="24"/>
          <w:szCs w:val="24"/>
        </w:rPr>
        <w:t>избирает из своего состава председателя и секретаря.</w:t>
      </w:r>
    </w:p>
    <w:p w:rsidR="00F63C6B" w:rsidRPr="00A971B8" w:rsidRDefault="0060134F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63C6B" w:rsidRPr="00A971B8">
        <w:rPr>
          <w:rFonts w:ascii="Times New Roman" w:hAnsi="Times New Roman" w:cs="Times New Roman"/>
          <w:sz w:val="24"/>
          <w:szCs w:val="24"/>
        </w:rPr>
        <w:t>.Решения  Общего собрания</w:t>
      </w:r>
      <w:r w:rsidR="00161DB1" w:rsidRPr="0060134F">
        <w:rPr>
          <w:rFonts w:ascii="Times New Roman" w:hAnsi="Times New Roman" w:cs="Times New Roman"/>
          <w:sz w:val="24"/>
          <w:szCs w:val="24"/>
        </w:rPr>
        <w:t xml:space="preserve"> </w:t>
      </w:r>
      <w:r w:rsidR="00161DB1">
        <w:rPr>
          <w:rFonts w:ascii="Times New Roman" w:hAnsi="Times New Roman" w:cs="Times New Roman"/>
          <w:sz w:val="24"/>
          <w:szCs w:val="24"/>
        </w:rPr>
        <w:t>работников МБДОУ</w:t>
      </w:r>
      <w:r w:rsidR="00F63C6B" w:rsidRPr="00A971B8">
        <w:rPr>
          <w:rFonts w:ascii="Times New Roman" w:hAnsi="Times New Roman" w:cs="Times New Roman"/>
          <w:sz w:val="24"/>
          <w:szCs w:val="24"/>
        </w:rPr>
        <w:t>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F63C6B" w:rsidRPr="00A971B8" w:rsidRDefault="0060134F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63C6B" w:rsidRPr="00A971B8">
        <w:rPr>
          <w:rFonts w:ascii="Times New Roman" w:hAnsi="Times New Roman" w:cs="Times New Roman"/>
          <w:sz w:val="24"/>
          <w:szCs w:val="24"/>
        </w:rPr>
        <w:t>.Срок данного Положения не ограничен. Данное Положение действует до принятия нового и вступает в силу от момента его регистрации.</w:t>
      </w:r>
    </w:p>
    <w:p w:rsidR="00DB2EAB" w:rsidRPr="00DB2EAB" w:rsidRDefault="00DB2EAB" w:rsidP="00DB2E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EAB">
        <w:rPr>
          <w:rFonts w:ascii="Times New Roman" w:hAnsi="Times New Roman" w:cs="Times New Roman"/>
          <w:sz w:val="24"/>
          <w:szCs w:val="24"/>
        </w:rPr>
        <w:t>- заслушив</w:t>
      </w:r>
      <w:r w:rsidR="00D205D7">
        <w:rPr>
          <w:rFonts w:ascii="Times New Roman" w:hAnsi="Times New Roman" w:cs="Times New Roman"/>
          <w:sz w:val="24"/>
          <w:szCs w:val="24"/>
        </w:rPr>
        <w:t>ает отчет Заведующего МБДОУ</w:t>
      </w:r>
      <w:r w:rsidRPr="00DB2EAB">
        <w:rPr>
          <w:rFonts w:ascii="Times New Roman" w:hAnsi="Times New Roman" w:cs="Times New Roman"/>
          <w:sz w:val="24"/>
          <w:szCs w:val="24"/>
        </w:rPr>
        <w:t xml:space="preserve"> о выполнении основных</w:t>
      </w:r>
      <w:r w:rsidR="00964EDB">
        <w:rPr>
          <w:rFonts w:ascii="Times New Roman" w:hAnsi="Times New Roman" w:cs="Times New Roman"/>
          <w:sz w:val="24"/>
          <w:szCs w:val="24"/>
        </w:rPr>
        <w:t xml:space="preserve"> </w:t>
      </w:r>
      <w:r w:rsidR="00D205D7">
        <w:rPr>
          <w:rFonts w:ascii="Times New Roman" w:hAnsi="Times New Roman" w:cs="Times New Roman"/>
          <w:sz w:val="24"/>
          <w:szCs w:val="24"/>
        </w:rPr>
        <w:t>уставных задач</w:t>
      </w:r>
      <w:r w:rsidR="00D205D7" w:rsidRPr="00D205D7">
        <w:rPr>
          <w:rFonts w:ascii="Times New Roman" w:hAnsi="Times New Roman" w:cs="Times New Roman"/>
          <w:sz w:val="24"/>
          <w:szCs w:val="24"/>
        </w:rPr>
        <w:t xml:space="preserve"> </w:t>
      </w:r>
      <w:r w:rsidR="00D205D7" w:rsidRPr="00964EDB">
        <w:rPr>
          <w:rFonts w:ascii="Times New Roman" w:hAnsi="Times New Roman" w:cs="Times New Roman"/>
          <w:sz w:val="24"/>
          <w:szCs w:val="24"/>
        </w:rPr>
        <w:t>МБДОУ «Детский сад №12»)</w:t>
      </w:r>
      <w:r w:rsidRPr="00DB2EAB">
        <w:rPr>
          <w:rFonts w:ascii="Times New Roman" w:hAnsi="Times New Roman" w:cs="Times New Roman"/>
          <w:sz w:val="24"/>
          <w:szCs w:val="24"/>
        </w:rPr>
        <w:t>;</w:t>
      </w:r>
    </w:p>
    <w:p w:rsidR="00DB2EAB" w:rsidRPr="00DB2EAB" w:rsidRDefault="00DB2EAB" w:rsidP="00DB2E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EAB">
        <w:rPr>
          <w:rFonts w:ascii="Times New Roman" w:hAnsi="Times New Roman" w:cs="Times New Roman"/>
          <w:sz w:val="24"/>
          <w:szCs w:val="24"/>
        </w:rPr>
        <w:t>принимает решение о заключении коллективного договора с</w:t>
      </w:r>
      <w:r w:rsidR="00964EDB">
        <w:rPr>
          <w:rFonts w:ascii="Times New Roman" w:hAnsi="Times New Roman" w:cs="Times New Roman"/>
          <w:sz w:val="24"/>
          <w:szCs w:val="24"/>
        </w:rPr>
        <w:t xml:space="preserve"> </w:t>
      </w:r>
      <w:r w:rsidRPr="00DB2EAB">
        <w:rPr>
          <w:rFonts w:ascii="Times New Roman" w:hAnsi="Times New Roman" w:cs="Times New Roman"/>
          <w:sz w:val="24"/>
          <w:szCs w:val="24"/>
        </w:rPr>
        <w:t>работодателем;</w:t>
      </w:r>
    </w:p>
    <w:p w:rsidR="00F63C6B" w:rsidRDefault="00DB2EAB" w:rsidP="00DB2E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EAB">
        <w:rPr>
          <w:rFonts w:ascii="Times New Roman" w:hAnsi="Times New Roman" w:cs="Times New Roman"/>
          <w:sz w:val="24"/>
          <w:szCs w:val="24"/>
        </w:rPr>
        <w:t>рассматривает другие вопросы, вносимые на его обсуждение</w:t>
      </w:r>
      <w:r w:rsidR="00964EDB">
        <w:rPr>
          <w:rFonts w:ascii="Times New Roman" w:hAnsi="Times New Roman" w:cs="Times New Roman"/>
          <w:sz w:val="24"/>
          <w:szCs w:val="24"/>
        </w:rPr>
        <w:t xml:space="preserve">  </w:t>
      </w:r>
      <w:r w:rsidR="00715384">
        <w:rPr>
          <w:rFonts w:ascii="Times New Roman" w:hAnsi="Times New Roman" w:cs="Times New Roman"/>
          <w:sz w:val="24"/>
          <w:szCs w:val="24"/>
        </w:rPr>
        <w:t>Заведующим</w:t>
      </w:r>
      <w:r w:rsidRPr="00DB2EAB">
        <w:rPr>
          <w:rFonts w:ascii="Times New Roman" w:hAnsi="Times New Roman" w:cs="Times New Roman"/>
          <w:sz w:val="24"/>
          <w:szCs w:val="24"/>
        </w:rPr>
        <w:t>.</w:t>
      </w:r>
    </w:p>
    <w:p w:rsidR="00D205D7" w:rsidRPr="00A971B8" w:rsidRDefault="00D205D7" w:rsidP="00DB2E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C20" w:rsidRPr="00C12EBE" w:rsidRDefault="00F63C6B" w:rsidP="00964EDB">
      <w:pPr>
        <w:jc w:val="center"/>
        <w:rPr>
          <w:b/>
        </w:rPr>
      </w:pPr>
      <w:r w:rsidRPr="0060134F">
        <w:rPr>
          <w:rFonts w:ascii="Times New Roman" w:hAnsi="Times New Roman" w:cs="Times New Roman"/>
          <w:b/>
          <w:sz w:val="24"/>
          <w:szCs w:val="24"/>
        </w:rPr>
        <w:t>2</w:t>
      </w:r>
      <w:r w:rsidR="00B33C20" w:rsidRPr="00B33C20">
        <w:rPr>
          <w:rFonts w:ascii="Times New Roman" w:hAnsi="Times New Roman" w:cs="Times New Roman"/>
          <w:b/>
          <w:sz w:val="24"/>
          <w:szCs w:val="24"/>
        </w:rPr>
        <w:t>.   Функции</w:t>
      </w:r>
    </w:p>
    <w:p w:rsidR="00F63C6B" w:rsidRPr="00964EDB" w:rsidRDefault="00B33C20" w:rsidP="00B33C20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EDB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964EDB" w:rsidRPr="00964ED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964EDB">
        <w:rPr>
          <w:rFonts w:ascii="Times New Roman" w:hAnsi="Times New Roman" w:cs="Times New Roman"/>
          <w:sz w:val="24"/>
          <w:szCs w:val="24"/>
        </w:rPr>
        <w:t xml:space="preserve">ДОУ: </w:t>
      </w:r>
    </w:p>
    <w:p w:rsidR="00F63C6B" w:rsidRPr="00A971B8" w:rsidRDefault="00B33C20" w:rsidP="00B33C2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участие в </w:t>
      </w:r>
      <w:r w:rsidR="00F63C6B" w:rsidRPr="00A971B8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63C6B" w:rsidRPr="00A971B8">
        <w:rPr>
          <w:rFonts w:ascii="Times New Roman" w:hAnsi="Times New Roman" w:cs="Times New Roman"/>
          <w:sz w:val="24"/>
          <w:szCs w:val="24"/>
        </w:rPr>
        <w:t xml:space="preserve"> и приняти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63C6B" w:rsidRPr="00A971B8">
        <w:rPr>
          <w:rFonts w:ascii="Times New Roman" w:hAnsi="Times New Roman" w:cs="Times New Roman"/>
          <w:sz w:val="24"/>
          <w:szCs w:val="24"/>
        </w:rPr>
        <w:t xml:space="preserve"> Устава ДОУ, а также дополнений и изменений  к нему;</w:t>
      </w:r>
    </w:p>
    <w:p w:rsidR="00F63C6B" w:rsidRPr="00A971B8" w:rsidRDefault="00B33C20" w:rsidP="00B33C2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участие  в </w:t>
      </w:r>
      <w:r w:rsidR="00F63C6B" w:rsidRPr="00A971B8">
        <w:rPr>
          <w:rFonts w:ascii="Times New Roman" w:hAnsi="Times New Roman" w:cs="Times New Roman"/>
          <w:sz w:val="24"/>
          <w:szCs w:val="24"/>
        </w:rPr>
        <w:t>согласование правил внутреннего трудового распорядка;</w:t>
      </w:r>
    </w:p>
    <w:p w:rsidR="00F63C6B" w:rsidRPr="00A971B8" w:rsidRDefault="00B33C20" w:rsidP="00B33C2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="00F63C6B" w:rsidRPr="00A971B8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63C6B" w:rsidRPr="00A971B8">
        <w:rPr>
          <w:rFonts w:ascii="Times New Roman" w:hAnsi="Times New Roman" w:cs="Times New Roman"/>
          <w:sz w:val="24"/>
          <w:szCs w:val="24"/>
        </w:rPr>
        <w:t xml:space="preserve"> решения о необходимости заключения коллективного договора;</w:t>
      </w:r>
    </w:p>
    <w:p w:rsidR="00F63C6B" w:rsidRPr="00A971B8" w:rsidRDefault="00B33C20" w:rsidP="00B33C2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 в утверждении</w:t>
      </w:r>
      <w:r w:rsidR="00F63C6B" w:rsidRPr="00A971B8">
        <w:rPr>
          <w:rFonts w:ascii="Times New Roman" w:hAnsi="Times New Roman" w:cs="Times New Roman"/>
          <w:sz w:val="24"/>
          <w:szCs w:val="24"/>
        </w:rPr>
        <w:t xml:space="preserve"> коллективного договора;</w:t>
      </w:r>
    </w:p>
    <w:p w:rsidR="00F63C6B" w:rsidRPr="00A971B8" w:rsidRDefault="00B33C20" w:rsidP="00B33C2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63C6B" w:rsidRPr="00A971B8">
        <w:rPr>
          <w:rFonts w:ascii="Times New Roman" w:hAnsi="Times New Roman" w:cs="Times New Roman"/>
          <w:sz w:val="24"/>
          <w:szCs w:val="24"/>
        </w:rPr>
        <w:t>аслушива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F63C6B" w:rsidRPr="00A971B8">
        <w:rPr>
          <w:rFonts w:ascii="Times New Roman" w:hAnsi="Times New Roman" w:cs="Times New Roman"/>
          <w:sz w:val="24"/>
          <w:szCs w:val="24"/>
        </w:rPr>
        <w:t xml:space="preserve"> ежегодн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63C6B" w:rsidRPr="00A971B8">
        <w:rPr>
          <w:rFonts w:ascii="Times New Roman" w:hAnsi="Times New Roman" w:cs="Times New Roman"/>
          <w:sz w:val="24"/>
          <w:szCs w:val="24"/>
        </w:rPr>
        <w:t xml:space="preserve"> отчёт администрации ДОУ о выполнении коллективного трудового договора;</w:t>
      </w:r>
    </w:p>
    <w:p w:rsidR="00F63C6B" w:rsidRPr="00A971B8" w:rsidRDefault="00B33C20" w:rsidP="00B33C2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3C6B" w:rsidRPr="00A971B8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F63C6B" w:rsidRPr="00A971B8">
        <w:rPr>
          <w:rFonts w:ascii="Times New Roman" w:hAnsi="Times New Roman" w:cs="Times New Roman"/>
          <w:sz w:val="24"/>
          <w:szCs w:val="24"/>
        </w:rPr>
        <w:t xml:space="preserve"> численност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3C6B" w:rsidRPr="00A971B8">
        <w:rPr>
          <w:rFonts w:ascii="Times New Roman" w:hAnsi="Times New Roman" w:cs="Times New Roman"/>
          <w:sz w:val="24"/>
          <w:szCs w:val="24"/>
        </w:rPr>
        <w:t xml:space="preserve"> и срок полномочий Комиссии по трудовым спорам ДОУ, избрание её членов;</w:t>
      </w:r>
    </w:p>
    <w:p w:rsidR="00F63C6B" w:rsidRDefault="00B33C20" w:rsidP="00B33C2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участие в </w:t>
      </w:r>
      <w:r w:rsidR="00F63C6B" w:rsidRPr="00A971B8">
        <w:rPr>
          <w:rFonts w:ascii="Times New Roman" w:hAnsi="Times New Roman" w:cs="Times New Roman"/>
          <w:sz w:val="24"/>
          <w:szCs w:val="24"/>
        </w:rPr>
        <w:t>выдвижени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63C6B" w:rsidRPr="00A971B8">
        <w:rPr>
          <w:rFonts w:ascii="Times New Roman" w:hAnsi="Times New Roman" w:cs="Times New Roman"/>
          <w:sz w:val="24"/>
          <w:szCs w:val="24"/>
        </w:rPr>
        <w:t xml:space="preserve"> коллективных требований работников ДОУ и избрание полномочных представителей  для участия в разрешени</w:t>
      </w:r>
      <w:r w:rsidR="00655EC3">
        <w:rPr>
          <w:rFonts w:ascii="Times New Roman" w:hAnsi="Times New Roman" w:cs="Times New Roman"/>
          <w:sz w:val="24"/>
          <w:szCs w:val="24"/>
        </w:rPr>
        <w:t>и коллективного трудового спора;</w:t>
      </w:r>
    </w:p>
    <w:p w:rsidR="00655EC3" w:rsidRDefault="00655EC3" w:rsidP="00B33C2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55EC3">
        <w:rPr>
          <w:rFonts w:ascii="Times New Roman" w:hAnsi="Times New Roman" w:cs="Times New Roman"/>
          <w:sz w:val="24"/>
          <w:szCs w:val="24"/>
        </w:rPr>
        <w:t>ешает вопросы социальной защиты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5EC3" w:rsidRPr="00655EC3" w:rsidRDefault="00655EC3" w:rsidP="00B33C2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EC3">
        <w:rPr>
          <w:rFonts w:ascii="Times New Roman" w:hAnsi="Times New Roman" w:cs="Times New Roman"/>
          <w:sz w:val="24"/>
          <w:szCs w:val="24"/>
        </w:rPr>
        <w:t>Выдвигает кандидатуры на представление к награждению правительственными наградами и присвоение званий</w:t>
      </w:r>
    </w:p>
    <w:p w:rsidR="00F63C6B" w:rsidRPr="00715384" w:rsidRDefault="00F63C6B" w:rsidP="007153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C20">
        <w:rPr>
          <w:rFonts w:ascii="Times New Roman" w:hAnsi="Times New Roman" w:cs="Times New Roman"/>
          <w:b/>
          <w:sz w:val="24"/>
          <w:szCs w:val="24"/>
        </w:rPr>
        <w:lastRenderedPageBreak/>
        <w:t>3. Права Общего собрания</w:t>
      </w:r>
    </w:p>
    <w:p w:rsidR="00F63C6B" w:rsidRPr="00A971B8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>3.1. Общее собрание имеет право:</w:t>
      </w:r>
    </w:p>
    <w:p w:rsidR="00F63C6B" w:rsidRPr="00A971B8" w:rsidRDefault="00F63C6B" w:rsidP="00B33C2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>участвовать в управлении  ДОУ;</w:t>
      </w:r>
    </w:p>
    <w:p w:rsidR="00F63C6B" w:rsidRPr="00A971B8" w:rsidRDefault="00F63C6B" w:rsidP="00B33C2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F63C6B" w:rsidRPr="00A971B8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EAB" w:rsidRPr="00DB2EAB" w:rsidRDefault="00DB2EAB" w:rsidP="00DB2E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EAB">
        <w:rPr>
          <w:rFonts w:ascii="Times New Roman" w:hAnsi="Times New Roman" w:cs="Times New Roman"/>
          <w:sz w:val="24"/>
          <w:szCs w:val="24"/>
        </w:rPr>
        <w:t>5.6.1. Общее собрание работников Учреждения проводится не реже двух</w:t>
      </w:r>
    </w:p>
    <w:p w:rsidR="00DB2EAB" w:rsidRPr="00DB2EAB" w:rsidRDefault="00DB2EAB" w:rsidP="00DB2E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EAB">
        <w:rPr>
          <w:rFonts w:ascii="Times New Roman" w:hAnsi="Times New Roman" w:cs="Times New Roman"/>
          <w:sz w:val="24"/>
          <w:szCs w:val="24"/>
        </w:rPr>
        <w:t>раз в год.</w:t>
      </w:r>
    </w:p>
    <w:p w:rsidR="00DB2EAB" w:rsidRPr="00DB2EAB" w:rsidRDefault="00DB2EAB" w:rsidP="00DB2E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EAB">
        <w:rPr>
          <w:rFonts w:ascii="Times New Roman" w:hAnsi="Times New Roman" w:cs="Times New Roman"/>
          <w:sz w:val="24"/>
          <w:szCs w:val="24"/>
        </w:rPr>
        <w:t>Решение общего собрания работников Учреждения считается</w:t>
      </w:r>
    </w:p>
    <w:p w:rsidR="00DB2EAB" w:rsidRPr="00DB2EAB" w:rsidRDefault="00DB2EAB" w:rsidP="00DB2E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EAB">
        <w:rPr>
          <w:rFonts w:ascii="Times New Roman" w:hAnsi="Times New Roman" w:cs="Times New Roman"/>
          <w:sz w:val="24"/>
          <w:szCs w:val="24"/>
        </w:rPr>
        <w:t>правомочным</w:t>
      </w:r>
      <w:proofErr w:type="gramEnd"/>
      <w:r w:rsidRPr="00DB2EAB">
        <w:rPr>
          <w:rFonts w:ascii="Times New Roman" w:hAnsi="Times New Roman" w:cs="Times New Roman"/>
          <w:sz w:val="24"/>
          <w:szCs w:val="24"/>
        </w:rPr>
        <w:t>, если на нем присутствуют не менее двух третей списочного</w:t>
      </w:r>
    </w:p>
    <w:p w:rsidR="00DB2EAB" w:rsidRPr="00DB2EAB" w:rsidRDefault="00DB2EAB" w:rsidP="00DB2E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EAB">
        <w:rPr>
          <w:rFonts w:ascii="Times New Roman" w:hAnsi="Times New Roman" w:cs="Times New Roman"/>
          <w:sz w:val="24"/>
          <w:szCs w:val="24"/>
        </w:rPr>
        <w:t>состава работников Учреждения.</w:t>
      </w:r>
    </w:p>
    <w:p w:rsidR="00DB2EAB" w:rsidRPr="00DB2EAB" w:rsidRDefault="00DB2EAB" w:rsidP="00DB2E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EAB">
        <w:rPr>
          <w:rFonts w:ascii="Times New Roman" w:hAnsi="Times New Roman" w:cs="Times New Roman"/>
          <w:sz w:val="24"/>
          <w:szCs w:val="24"/>
        </w:rPr>
        <w:t>Решение принимается открытым голосованием простым большинством</w:t>
      </w:r>
    </w:p>
    <w:p w:rsidR="00DB2EAB" w:rsidRPr="00DB2EAB" w:rsidRDefault="00DB2EAB" w:rsidP="00DB2E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EAB">
        <w:rPr>
          <w:rFonts w:ascii="Times New Roman" w:hAnsi="Times New Roman" w:cs="Times New Roman"/>
          <w:sz w:val="24"/>
          <w:szCs w:val="24"/>
        </w:rPr>
        <w:t>голосов и носит рекомендательный характер, если иное не предусмотрено</w:t>
      </w:r>
    </w:p>
    <w:p w:rsidR="00F63C6B" w:rsidRPr="00A971B8" w:rsidRDefault="00DB2EAB" w:rsidP="00DB2E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EA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63C6B" w:rsidRPr="00B33C20" w:rsidRDefault="00F63C6B" w:rsidP="00D20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C20">
        <w:rPr>
          <w:rFonts w:ascii="Times New Roman" w:hAnsi="Times New Roman" w:cs="Times New Roman"/>
          <w:b/>
          <w:sz w:val="24"/>
          <w:szCs w:val="24"/>
        </w:rPr>
        <w:t>4. Организация управления Общим собранием</w:t>
      </w:r>
    </w:p>
    <w:p w:rsidR="00F63C6B" w:rsidRPr="00A971B8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C6B" w:rsidRPr="00A971B8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 xml:space="preserve">4.1.На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входящих в их компетенции. </w:t>
      </w:r>
    </w:p>
    <w:p w:rsidR="00F63C6B" w:rsidRPr="00A971B8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>4.2.Общее собрание  коллектива ДОУ собирается  по мере необходимости, не реже 2 раз в  календарный год.</w:t>
      </w:r>
    </w:p>
    <w:p w:rsidR="00F63C6B" w:rsidRPr="00A971B8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>4.3.Общее собрание коллектива ДОУ считается,  правомочны, если на них присутствует не менее половины от общего числа  работников ДОУ.</w:t>
      </w:r>
    </w:p>
    <w:p w:rsidR="00F63C6B" w:rsidRPr="00A971B8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>4.4.Решение Общего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F63C6B" w:rsidRPr="00A971B8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 xml:space="preserve">4.5.Решения Общего собрания </w:t>
      </w:r>
      <w:proofErr w:type="gramStart"/>
      <w:r w:rsidRPr="00A971B8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Pr="00A971B8">
        <w:rPr>
          <w:rFonts w:ascii="Times New Roman" w:hAnsi="Times New Roman" w:cs="Times New Roman"/>
          <w:sz w:val="24"/>
          <w:szCs w:val="24"/>
        </w:rPr>
        <w:t xml:space="preserve"> для всех членов трудового коллектива  ДОУ.</w:t>
      </w:r>
    </w:p>
    <w:p w:rsidR="00F63C6B" w:rsidRPr="00A971B8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C6B" w:rsidRPr="00B33C20" w:rsidRDefault="00F63C6B" w:rsidP="00D20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C20">
        <w:rPr>
          <w:rFonts w:ascii="Times New Roman" w:hAnsi="Times New Roman" w:cs="Times New Roman"/>
          <w:b/>
          <w:sz w:val="24"/>
          <w:szCs w:val="24"/>
        </w:rPr>
        <w:t>5. Взаимосвязи Общего собрания с органами самоуправления учреждения</w:t>
      </w:r>
    </w:p>
    <w:p w:rsidR="00F63C6B" w:rsidRPr="00A971B8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 xml:space="preserve">5.1. Общее  собрание организует взаимодействие с другими органами самоуправления  ДОУ – Педагогическим  Советом, </w:t>
      </w:r>
      <w:r w:rsidR="00B33C20">
        <w:rPr>
          <w:rFonts w:ascii="Times New Roman" w:hAnsi="Times New Roman" w:cs="Times New Roman"/>
          <w:sz w:val="24"/>
          <w:szCs w:val="24"/>
        </w:rPr>
        <w:t xml:space="preserve"> Управляющим советом, </w:t>
      </w:r>
      <w:r w:rsidRPr="00A971B8">
        <w:rPr>
          <w:rFonts w:ascii="Times New Roman" w:hAnsi="Times New Roman" w:cs="Times New Roman"/>
          <w:sz w:val="24"/>
          <w:szCs w:val="24"/>
        </w:rPr>
        <w:t>Родительским комитетом, Профсоюзным комитетом:</w:t>
      </w:r>
    </w:p>
    <w:p w:rsidR="00F63C6B" w:rsidRPr="00A971B8" w:rsidRDefault="00F63C6B" w:rsidP="00B33C2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>через участие представителей трудового коллектива в заседаниях Педагогического Совета, Родительского комитета  ДОУ, Профсоюзного комитета;</w:t>
      </w:r>
    </w:p>
    <w:p w:rsidR="00F63C6B" w:rsidRPr="00A971B8" w:rsidRDefault="00F63C6B" w:rsidP="00B33C2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>представление на ознакомление  Педагогическому Совету, Родительскому комитету, Профсоюзному комитету материалов, готовящихся  к обсуждению и принятию на заседании Общего собрания;</w:t>
      </w:r>
    </w:p>
    <w:p w:rsidR="00F63C6B" w:rsidRPr="00A971B8" w:rsidRDefault="00F63C6B" w:rsidP="00B33C2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>внесение предложений и дополнений по вопросам, рассматриваемых на заседаниях  Педагогического Совета и Родительского комитета  ДОУ.</w:t>
      </w:r>
    </w:p>
    <w:p w:rsidR="00B33C20" w:rsidRDefault="00B33C20" w:rsidP="00B33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C6B" w:rsidRPr="00B33C20" w:rsidRDefault="00F63C6B" w:rsidP="00D20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C2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C20">
        <w:rPr>
          <w:rFonts w:ascii="Times New Roman" w:hAnsi="Times New Roman" w:cs="Times New Roman"/>
          <w:b/>
          <w:sz w:val="24"/>
          <w:szCs w:val="24"/>
        </w:rPr>
        <w:t>Ответственность Общего собрания</w:t>
      </w:r>
    </w:p>
    <w:p w:rsidR="00F63C6B" w:rsidRPr="00A971B8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C6B" w:rsidRPr="00A971B8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>6.1. Общее  собрание несёт ответственность:</w:t>
      </w:r>
    </w:p>
    <w:p w:rsidR="00F63C6B" w:rsidRPr="00A971B8" w:rsidRDefault="00F63C6B" w:rsidP="00B33C2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>за выполнение закреплённых за ним задач и функций;</w:t>
      </w:r>
    </w:p>
    <w:p w:rsidR="00F63C6B" w:rsidRPr="00D205D7" w:rsidRDefault="00F63C6B" w:rsidP="00B33C2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1B8">
        <w:rPr>
          <w:rFonts w:ascii="Times New Roman" w:hAnsi="Times New Roman" w:cs="Times New Roman"/>
          <w:sz w:val="24"/>
          <w:szCs w:val="24"/>
        </w:rPr>
        <w:t xml:space="preserve">соответствие принимаемых решений законодательству Российской Федерации, </w:t>
      </w:r>
      <w:r w:rsidRPr="00D205D7">
        <w:rPr>
          <w:rFonts w:ascii="Times New Roman" w:hAnsi="Times New Roman" w:cs="Times New Roman"/>
          <w:sz w:val="24"/>
          <w:szCs w:val="24"/>
        </w:rPr>
        <w:t>нормативно-правовым актам.</w:t>
      </w:r>
    </w:p>
    <w:p w:rsidR="00F63C6B" w:rsidRPr="00D205D7" w:rsidRDefault="00F63C6B" w:rsidP="00B33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C6B" w:rsidRPr="00D205D7" w:rsidRDefault="00F63C6B" w:rsidP="00D20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D7">
        <w:rPr>
          <w:rFonts w:ascii="Times New Roman" w:hAnsi="Times New Roman" w:cs="Times New Roman"/>
          <w:b/>
          <w:sz w:val="24"/>
          <w:szCs w:val="24"/>
        </w:rPr>
        <w:t>7.</w:t>
      </w:r>
      <w:r w:rsidR="00D205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05D7">
        <w:rPr>
          <w:rFonts w:ascii="Times New Roman" w:hAnsi="Times New Roman" w:cs="Times New Roman"/>
          <w:b/>
          <w:sz w:val="24"/>
          <w:szCs w:val="24"/>
        </w:rPr>
        <w:t>Делопроизводство Общего собрания</w:t>
      </w:r>
    </w:p>
    <w:p w:rsidR="00F63C6B" w:rsidRPr="00D205D7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C6B" w:rsidRPr="00D205D7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5D7">
        <w:rPr>
          <w:rFonts w:ascii="Times New Roman" w:hAnsi="Times New Roman" w:cs="Times New Roman"/>
          <w:sz w:val="24"/>
          <w:szCs w:val="24"/>
        </w:rPr>
        <w:t>7.1. Заседания Общего собрания оформляются протоколом.</w:t>
      </w:r>
    </w:p>
    <w:p w:rsidR="00F63C6B" w:rsidRPr="00D205D7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5D7">
        <w:rPr>
          <w:rFonts w:ascii="Times New Roman" w:hAnsi="Times New Roman" w:cs="Times New Roman"/>
          <w:sz w:val="24"/>
          <w:szCs w:val="24"/>
        </w:rPr>
        <w:t>7.3. Нумерация протоколов  ведётся  от начала  календарного года.</w:t>
      </w:r>
    </w:p>
    <w:p w:rsidR="00D205D7" w:rsidRPr="00D205D7" w:rsidRDefault="00F63C6B" w:rsidP="00D205D7">
      <w:pPr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D205D7">
        <w:rPr>
          <w:rFonts w:ascii="Times New Roman" w:hAnsi="Times New Roman" w:cs="Times New Roman"/>
          <w:sz w:val="24"/>
          <w:szCs w:val="24"/>
        </w:rPr>
        <w:t>7.4.</w:t>
      </w:r>
      <w:r w:rsidR="00D205D7" w:rsidRPr="00D205D7">
        <w:rPr>
          <w:rFonts w:ascii="Times New Roman" w:hAnsi="Times New Roman" w:cs="Times New Roman"/>
          <w:sz w:val="24"/>
          <w:szCs w:val="24"/>
        </w:rPr>
        <w:t xml:space="preserve"> Протоколы Педагогического  Совета оформляются в электронном виде, печатаются и оформляются в дело, которое нумеруется согласно Номенклатуре дел ДОУ. </w:t>
      </w:r>
    </w:p>
    <w:p w:rsidR="00D205D7" w:rsidRPr="00D205D7" w:rsidRDefault="00D205D7" w:rsidP="00D205D7">
      <w:pPr>
        <w:pStyle w:val="a3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D205D7">
        <w:rPr>
          <w:rFonts w:ascii="Times New Roman" w:hAnsi="Times New Roman" w:cs="Times New Roman"/>
          <w:sz w:val="24"/>
          <w:szCs w:val="24"/>
        </w:rPr>
        <w:t>Дело прошнуровывается, скрепляется подписью заведующего и печатью ДОУ. Дело хранится в архиве ДОУ постоянно.</w:t>
      </w:r>
    </w:p>
    <w:p w:rsidR="00F63C6B" w:rsidRPr="00D205D7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C6B" w:rsidRPr="00D205D7" w:rsidRDefault="00F63C6B" w:rsidP="00A97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63C6B" w:rsidRPr="00D205D7" w:rsidSect="00715384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3EF"/>
    <w:multiLevelType w:val="hybridMultilevel"/>
    <w:tmpl w:val="33862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559B"/>
    <w:multiLevelType w:val="hybridMultilevel"/>
    <w:tmpl w:val="BEB262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264B1"/>
    <w:multiLevelType w:val="hybridMultilevel"/>
    <w:tmpl w:val="4B902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7107"/>
    <w:multiLevelType w:val="hybridMultilevel"/>
    <w:tmpl w:val="EA06A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97AC1"/>
    <w:multiLevelType w:val="hybridMultilevel"/>
    <w:tmpl w:val="0882DD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C6B"/>
    <w:rsid w:val="00004C1E"/>
    <w:rsid w:val="000F1DE7"/>
    <w:rsid w:val="001508D2"/>
    <w:rsid w:val="00161DB1"/>
    <w:rsid w:val="0060134F"/>
    <w:rsid w:val="00655EC3"/>
    <w:rsid w:val="00715384"/>
    <w:rsid w:val="00863278"/>
    <w:rsid w:val="008A5CA9"/>
    <w:rsid w:val="00964EDB"/>
    <w:rsid w:val="00A53DDE"/>
    <w:rsid w:val="00A971B8"/>
    <w:rsid w:val="00AF60FF"/>
    <w:rsid w:val="00B33C20"/>
    <w:rsid w:val="00BA1041"/>
    <w:rsid w:val="00C01ADE"/>
    <w:rsid w:val="00D205D7"/>
    <w:rsid w:val="00DB2EAB"/>
    <w:rsid w:val="00DF4785"/>
    <w:rsid w:val="00F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C6B"/>
    <w:pPr>
      <w:spacing w:after="0" w:line="240" w:lineRule="auto"/>
    </w:pPr>
  </w:style>
  <w:style w:type="table" w:styleId="a4">
    <w:name w:val="Table Grid"/>
    <w:basedOn w:val="a1"/>
    <w:uiPriority w:val="39"/>
    <w:rsid w:val="008A5C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8A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A5C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8B2C-A090-4626-803E-E389C77E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Сказка</cp:lastModifiedBy>
  <cp:revision>14</cp:revision>
  <cp:lastPrinted>2016-02-17T07:47:00Z</cp:lastPrinted>
  <dcterms:created xsi:type="dcterms:W3CDTF">2014-02-19T12:18:00Z</dcterms:created>
  <dcterms:modified xsi:type="dcterms:W3CDTF">2016-02-17T07:47:00Z</dcterms:modified>
</cp:coreProperties>
</file>